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D36" w:rsidRDefault="009C0D36">
      <w:pPr>
        <w:rPr>
          <w:b/>
          <w:sz w:val="24"/>
          <w:szCs w:val="24"/>
        </w:rPr>
      </w:pPr>
    </w:p>
    <w:p w:rsidR="00440340" w:rsidRPr="00440340" w:rsidRDefault="00440340">
      <w:pPr>
        <w:rPr>
          <w:b/>
          <w:sz w:val="24"/>
          <w:szCs w:val="24"/>
        </w:rPr>
      </w:pPr>
      <w:r w:rsidRPr="00440340">
        <w:rPr>
          <w:b/>
          <w:sz w:val="24"/>
          <w:szCs w:val="24"/>
        </w:rPr>
        <w:t>Lejerbo Aalborg</w:t>
      </w:r>
      <w:r w:rsidR="009C0D36">
        <w:rPr>
          <w:b/>
          <w:sz w:val="24"/>
          <w:szCs w:val="24"/>
        </w:rPr>
        <w:br/>
      </w:r>
      <w:r w:rsidRPr="00440340">
        <w:rPr>
          <w:b/>
          <w:sz w:val="24"/>
          <w:szCs w:val="24"/>
        </w:rPr>
        <w:t>Afd. 76</w:t>
      </w:r>
    </w:p>
    <w:p w:rsidR="009C0D36" w:rsidRDefault="009C0D36" w:rsidP="00440340">
      <w:pPr>
        <w:jc w:val="center"/>
        <w:rPr>
          <w:b/>
          <w:sz w:val="24"/>
          <w:szCs w:val="24"/>
        </w:rPr>
      </w:pPr>
    </w:p>
    <w:p w:rsidR="00440340" w:rsidRDefault="000975E4" w:rsidP="004403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Ref</w:t>
      </w:r>
      <w:r w:rsidR="002D4F5A">
        <w:rPr>
          <w:b/>
          <w:sz w:val="24"/>
          <w:szCs w:val="24"/>
        </w:rPr>
        <w:t>erat</w:t>
      </w:r>
      <w:r>
        <w:rPr>
          <w:b/>
          <w:sz w:val="24"/>
          <w:szCs w:val="24"/>
        </w:rPr>
        <w:t xml:space="preserve"> af ekstraordinært </w:t>
      </w:r>
      <w:r w:rsidR="00440340" w:rsidRPr="00440340">
        <w:rPr>
          <w:b/>
          <w:sz w:val="24"/>
          <w:szCs w:val="24"/>
        </w:rPr>
        <w:t xml:space="preserve">afdelingsmøde afholdt </w:t>
      </w:r>
      <w:r>
        <w:rPr>
          <w:b/>
          <w:sz w:val="24"/>
          <w:szCs w:val="24"/>
        </w:rPr>
        <w:t>tirsdag d. 22. maj 2018</w:t>
      </w:r>
      <w:r w:rsidR="00440340" w:rsidRPr="00440340">
        <w:rPr>
          <w:b/>
          <w:sz w:val="24"/>
          <w:szCs w:val="24"/>
        </w:rPr>
        <w:t xml:space="preserve"> </w:t>
      </w:r>
    </w:p>
    <w:p w:rsidR="00440340" w:rsidRDefault="00440340" w:rsidP="00440340">
      <w:pPr>
        <w:rPr>
          <w:sz w:val="24"/>
          <w:szCs w:val="24"/>
        </w:rPr>
      </w:pPr>
      <w:r>
        <w:rPr>
          <w:b/>
          <w:sz w:val="24"/>
          <w:szCs w:val="24"/>
        </w:rPr>
        <w:t>Til</w:t>
      </w:r>
      <w:r w:rsidR="00BA23D2">
        <w:rPr>
          <w:b/>
          <w:sz w:val="24"/>
          <w:szCs w:val="24"/>
        </w:rPr>
        <w:t xml:space="preserve"> </w:t>
      </w:r>
      <w:bookmarkStart w:id="0" w:name="_GoBack"/>
      <w:bookmarkEnd w:id="0"/>
      <w:proofErr w:type="gramStart"/>
      <w:r>
        <w:rPr>
          <w:b/>
          <w:sz w:val="24"/>
          <w:szCs w:val="24"/>
        </w:rPr>
        <w:t>stede:</w:t>
      </w:r>
      <w:r>
        <w:rPr>
          <w:sz w:val="24"/>
          <w:szCs w:val="24"/>
        </w:rPr>
        <w:t xml:space="preserve"> </w:t>
      </w:r>
      <w:r w:rsidR="00426F2E">
        <w:rPr>
          <w:sz w:val="24"/>
          <w:szCs w:val="24"/>
        </w:rPr>
        <w:t xml:space="preserve"> </w:t>
      </w:r>
      <w:r w:rsidR="000975E4">
        <w:rPr>
          <w:sz w:val="24"/>
          <w:szCs w:val="24"/>
        </w:rPr>
        <w:t>36</w:t>
      </w:r>
      <w:proofErr w:type="gramEnd"/>
      <w:r w:rsidR="000975E4">
        <w:rPr>
          <w:sz w:val="24"/>
          <w:szCs w:val="24"/>
        </w:rPr>
        <w:t xml:space="preserve"> husstande,</w:t>
      </w:r>
      <w:r w:rsidR="002D4F5A">
        <w:rPr>
          <w:sz w:val="24"/>
          <w:szCs w:val="24"/>
        </w:rPr>
        <w:t xml:space="preserve"> </w:t>
      </w:r>
      <w:r w:rsidR="004150E4">
        <w:rPr>
          <w:sz w:val="24"/>
          <w:szCs w:val="24"/>
        </w:rPr>
        <w:t>Kent og Jørn</w:t>
      </w:r>
      <w:r w:rsidR="002D4F5A">
        <w:rPr>
          <w:sz w:val="24"/>
          <w:szCs w:val="24"/>
        </w:rPr>
        <w:t xml:space="preserve"> (</w:t>
      </w:r>
      <w:r w:rsidR="004150E4">
        <w:rPr>
          <w:sz w:val="24"/>
          <w:szCs w:val="24"/>
        </w:rPr>
        <w:t>Ejendomsfunktionærer</w:t>
      </w:r>
      <w:r w:rsidR="002D4F5A">
        <w:rPr>
          <w:sz w:val="24"/>
          <w:szCs w:val="24"/>
        </w:rPr>
        <w:t xml:space="preserve">) </w:t>
      </w:r>
      <w:r w:rsidR="009A4DDB">
        <w:rPr>
          <w:sz w:val="24"/>
          <w:szCs w:val="24"/>
        </w:rPr>
        <w:t>Birthe Juul</w:t>
      </w:r>
      <w:r w:rsidR="008607C4">
        <w:rPr>
          <w:sz w:val="24"/>
          <w:szCs w:val="24"/>
        </w:rPr>
        <w:t xml:space="preserve"> og Helge Larsen</w:t>
      </w:r>
      <w:r w:rsidR="009A4DDB">
        <w:rPr>
          <w:sz w:val="24"/>
          <w:szCs w:val="24"/>
        </w:rPr>
        <w:t xml:space="preserve"> </w:t>
      </w:r>
      <w:r>
        <w:rPr>
          <w:sz w:val="24"/>
          <w:szCs w:val="24"/>
        </w:rPr>
        <w:t>fra organisationen</w:t>
      </w:r>
      <w:r w:rsidR="008607C4">
        <w:rPr>
          <w:sz w:val="24"/>
          <w:szCs w:val="24"/>
        </w:rPr>
        <w:t>,</w:t>
      </w:r>
      <w:r w:rsidR="004150E4">
        <w:rPr>
          <w:sz w:val="24"/>
          <w:szCs w:val="24"/>
        </w:rPr>
        <w:t xml:space="preserve"> </w:t>
      </w:r>
      <w:r w:rsidR="00BA23D2">
        <w:rPr>
          <w:sz w:val="24"/>
          <w:szCs w:val="24"/>
        </w:rPr>
        <w:t>Peter Ol</w:t>
      </w:r>
      <w:r w:rsidR="008607C4">
        <w:rPr>
          <w:sz w:val="24"/>
          <w:szCs w:val="24"/>
        </w:rPr>
        <w:t>sen og</w:t>
      </w:r>
      <w:r w:rsidR="00BA23D2">
        <w:rPr>
          <w:sz w:val="24"/>
          <w:szCs w:val="24"/>
        </w:rPr>
        <w:t xml:space="preserve"> Sif Rasmussen</w:t>
      </w:r>
      <w:r w:rsidR="000975E4">
        <w:rPr>
          <w:sz w:val="24"/>
          <w:szCs w:val="24"/>
        </w:rPr>
        <w:t xml:space="preserve"> (Lejerbo)</w:t>
      </w:r>
      <w:r w:rsidR="00BA23D2">
        <w:rPr>
          <w:sz w:val="24"/>
          <w:szCs w:val="24"/>
        </w:rPr>
        <w:t xml:space="preserve"> og </w:t>
      </w:r>
      <w:r w:rsidR="000975E4">
        <w:rPr>
          <w:sz w:val="24"/>
          <w:szCs w:val="24"/>
        </w:rPr>
        <w:t xml:space="preserve"> Sigurd Jakobsen (ATRA arkitekter)</w:t>
      </w:r>
    </w:p>
    <w:p w:rsidR="009C0D36" w:rsidRDefault="00440340" w:rsidP="009C0D36">
      <w:pPr>
        <w:rPr>
          <w:sz w:val="24"/>
          <w:szCs w:val="24"/>
        </w:rPr>
      </w:pPr>
      <w:r w:rsidRPr="001A071F">
        <w:rPr>
          <w:b/>
          <w:sz w:val="24"/>
          <w:szCs w:val="24"/>
        </w:rPr>
        <w:t>1.</w:t>
      </w:r>
      <w:r w:rsidRPr="001A071F">
        <w:rPr>
          <w:b/>
          <w:sz w:val="24"/>
          <w:szCs w:val="24"/>
        </w:rPr>
        <w:tab/>
      </w:r>
      <w:r w:rsidR="000975E4">
        <w:rPr>
          <w:b/>
          <w:sz w:val="24"/>
          <w:szCs w:val="24"/>
        </w:rPr>
        <w:t>Velkomst og præsentation af projektdeltagere.</w:t>
      </w:r>
      <w:r w:rsidR="000975E4">
        <w:rPr>
          <w:b/>
          <w:sz w:val="24"/>
          <w:szCs w:val="24"/>
        </w:rPr>
        <w:br/>
      </w:r>
      <w:r w:rsidR="000975E4">
        <w:rPr>
          <w:b/>
          <w:sz w:val="24"/>
          <w:szCs w:val="24"/>
        </w:rPr>
        <w:tab/>
      </w:r>
      <w:r w:rsidR="000975E4">
        <w:rPr>
          <w:sz w:val="24"/>
          <w:szCs w:val="24"/>
        </w:rPr>
        <w:t>An</w:t>
      </w:r>
      <w:r w:rsidR="00BA23D2">
        <w:rPr>
          <w:sz w:val="24"/>
          <w:szCs w:val="24"/>
        </w:rPr>
        <w:t>n</w:t>
      </w:r>
      <w:r w:rsidR="000975E4">
        <w:rPr>
          <w:sz w:val="24"/>
          <w:szCs w:val="24"/>
        </w:rPr>
        <w:t>ette bød velkommen.</w:t>
      </w:r>
    </w:p>
    <w:p w:rsidR="009C0D36" w:rsidRDefault="000975E4" w:rsidP="009C0D36">
      <w:pPr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</w:r>
      <w:r w:rsidR="00440340" w:rsidRPr="001A071F">
        <w:rPr>
          <w:b/>
          <w:sz w:val="24"/>
          <w:szCs w:val="24"/>
        </w:rPr>
        <w:t>Valg af dirigent:</w:t>
      </w:r>
      <w:r w:rsidR="00440340" w:rsidRPr="001A071F">
        <w:rPr>
          <w:b/>
          <w:sz w:val="24"/>
          <w:szCs w:val="24"/>
        </w:rPr>
        <w:br/>
      </w:r>
      <w:r>
        <w:rPr>
          <w:sz w:val="24"/>
          <w:szCs w:val="24"/>
        </w:rPr>
        <w:tab/>
        <w:t>Helge Larsen</w:t>
      </w:r>
      <w:r w:rsidR="00BA23D2">
        <w:rPr>
          <w:sz w:val="24"/>
          <w:szCs w:val="24"/>
        </w:rPr>
        <w:t>.</w:t>
      </w:r>
    </w:p>
    <w:p w:rsidR="00426F2E" w:rsidRDefault="000975E4" w:rsidP="009C0D36">
      <w:pPr>
        <w:ind w:left="1304" w:hanging="1304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1A071F">
        <w:rPr>
          <w:b/>
          <w:sz w:val="24"/>
          <w:szCs w:val="24"/>
        </w:rPr>
        <w:t xml:space="preserve">. </w:t>
      </w:r>
      <w:r w:rsidR="001A071F">
        <w:rPr>
          <w:b/>
          <w:sz w:val="24"/>
          <w:szCs w:val="24"/>
        </w:rPr>
        <w:tab/>
      </w:r>
      <w:r>
        <w:rPr>
          <w:b/>
          <w:sz w:val="24"/>
          <w:szCs w:val="24"/>
        </w:rPr>
        <w:t>Valg af referent</w:t>
      </w:r>
      <w:r w:rsidR="00616A52" w:rsidRPr="001A071F">
        <w:rPr>
          <w:b/>
          <w:sz w:val="24"/>
          <w:szCs w:val="24"/>
        </w:rPr>
        <w:t>:</w:t>
      </w:r>
      <w:r w:rsidR="009C0D36"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Tinna Larsen og Jette </w:t>
      </w:r>
      <w:proofErr w:type="spellStart"/>
      <w:r>
        <w:rPr>
          <w:sz w:val="24"/>
          <w:szCs w:val="24"/>
        </w:rPr>
        <w:t>Hadenfeldt</w:t>
      </w:r>
      <w:proofErr w:type="spellEnd"/>
      <w:r w:rsidR="00BA23D2">
        <w:rPr>
          <w:sz w:val="24"/>
          <w:szCs w:val="24"/>
        </w:rPr>
        <w:t>.</w:t>
      </w:r>
    </w:p>
    <w:p w:rsidR="00616A52" w:rsidRDefault="000975E4" w:rsidP="00440340">
      <w:pPr>
        <w:ind w:left="1304" w:hanging="1304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440340" w:rsidRPr="001A071F">
        <w:rPr>
          <w:b/>
          <w:sz w:val="24"/>
          <w:szCs w:val="24"/>
        </w:rPr>
        <w:t>.</w:t>
      </w:r>
      <w:r w:rsidR="00440340" w:rsidRPr="001A071F">
        <w:rPr>
          <w:b/>
          <w:sz w:val="24"/>
          <w:szCs w:val="24"/>
        </w:rPr>
        <w:tab/>
      </w:r>
      <w:r>
        <w:rPr>
          <w:b/>
          <w:sz w:val="24"/>
          <w:szCs w:val="24"/>
        </w:rPr>
        <w:t>Valg af stemmeudvalg:</w:t>
      </w:r>
      <w:r w:rsidR="00440340">
        <w:rPr>
          <w:sz w:val="24"/>
          <w:szCs w:val="24"/>
        </w:rPr>
        <w:br/>
      </w:r>
      <w:r>
        <w:rPr>
          <w:sz w:val="24"/>
          <w:szCs w:val="24"/>
        </w:rPr>
        <w:t xml:space="preserve">Kent, Birthe </w:t>
      </w:r>
      <w:r w:rsidR="002D4F5A">
        <w:rPr>
          <w:sz w:val="24"/>
          <w:szCs w:val="24"/>
        </w:rPr>
        <w:t xml:space="preserve">Juul </w:t>
      </w:r>
      <w:r>
        <w:rPr>
          <w:sz w:val="24"/>
          <w:szCs w:val="24"/>
        </w:rPr>
        <w:t>og Steen Steensen</w:t>
      </w:r>
      <w:r w:rsidR="00BA23D2">
        <w:rPr>
          <w:sz w:val="24"/>
          <w:szCs w:val="24"/>
        </w:rPr>
        <w:t>.</w:t>
      </w:r>
    </w:p>
    <w:p w:rsidR="004150E4" w:rsidRDefault="000975E4" w:rsidP="004150E4">
      <w:pPr>
        <w:ind w:left="1304" w:hanging="1304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616A52" w:rsidRPr="001A071F">
        <w:rPr>
          <w:b/>
          <w:sz w:val="24"/>
          <w:szCs w:val="24"/>
        </w:rPr>
        <w:t>.</w:t>
      </w:r>
      <w:r w:rsidR="00616A52" w:rsidRPr="001A071F">
        <w:rPr>
          <w:b/>
          <w:sz w:val="24"/>
          <w:szCs w:val="24"/>
        </w:rPr>
        <w:tab/>
      </w:r>
      <w:r>
        <w:rPr>
          <w:b/>
          <w:sz w:val="24"/>
          <w:szCs w:val="24"/>
        </w:rPr>
        <w:t>Præsentation af alternativer samt spørgsmål og svar:</w:t>
      </w:r>
      <w:r w:rsidR="00616A52">
        <w:rPr>
          <w:sz w:val="24"/>
          <w:szCs w:val="24"/>
        </w:rPr>
        <w:br/>
      </w:r>
      <w:proofErr w:type="gramStart"/>
      <w:r w:rsidR="000B1589">
        <w:rPr>
          <w:sz w:val="24"/>
          <w:szCs w:val="24"/>
        </w:rPr>
        <w:t xml:space="preserve">Sigurd </w:t>
      </w:r>
      <w:r w:rsidR="00616A52">
        <w:rPr>
          <w:sz w:val="24"/>
          <w:szCs w:val="24"/>
        </w:rPr>
        <w:t xml:space="preserve"> </w:t>
      </w:r>
      <w:r w:rsidR="008D47A9">
        <w:rPr>
          <w:sz w:val="24"/>
          <w:szCs w:val="24"/>
        </w:rPr>
        <w:t>Jakobsen</w:t>
      </w:r>
      <w:proofErr w:type="gramEnd"/>
      <w:r w:rsidR="008D47A9">
        <w:rPr>
          <w:sz w:val="24"/>
          <w:szCs w:val="24"/>
        </w:rPr>
        <w:t xml:space="preserve"> </w:t>
      </w:r>
      <w:r w:rsidR="00616A52">
        <w:rPr>
          <w:sz w:val="24"/>
          <w:szCs w:val="24"/>
        </w:rPr>
        <w:t xml:space="preserve">fra arkitekterne </w:t>
      </w:r>
      <w:r w:rsidR="008D47A9">
        <w:rPr>
          <w:sz w:val="24"/>
          <w:szCs w:val="24"/>
        </w:rPr>
        <w:t>ATRA</w:t>
      </w:r>
      <w:r w:rsidR="00616A52">
        <w:rPr>
          <w:sz w:val="24"/>
          <w:szCs w:val="24"/>
        </w:rPr>
        <w:t xml:space="preserve"> gen</w:t>
      </w:r>
      <w:r w:rsidR="000B1589">
        <w:rPr>
          <w:sz w:val="24"/>
          <w:szCs w:val="24"/>
        </w:rPr>
        <w:t>nemgik alle f</w:t>
      </w:r>
      <w:r w:rsidR="006C7076">
        <w:rPr>
          <w:sz w:val="24"/>
          <w:szCs w:val="24"/>
        </w:rPr>
        <w:t>or</w:t>
      </w:r>
      <w:r w:rsidR="00BA23D2">
        <w:rPr>
          <w:sz w:val="24"/>
          <w:szCs w:val="24"/>
        </w:rPr>
        <w:t>slag i det udsendte materiale o</w:t>
      </w:r>
      <w:r w:rsidR="000B1589">
        <w:rPr>
          <w:sz w:val="24"/>
          <w:szCs w:val="24"/>
        </w:rPr>
        <w:t>g fortalte om baggrunden for renoveringen</w:t>
      </w:r>
      <w:r w:rsidR="00BA23D2">
        <w:rPr>
          <w:sz w:val="24"/>
          <w:szCs w:val="24"/>
        </w:rPr>
        <w:t>.</w:t>
      </w:r>
      <w:r w:rsidR="006C7076">
        <w:rPr>
          <w:sz w:val="24"/>
          <w:szCs w:val="24"/>
        </w:rPr>
        <w:t xml:space="preserve"> Stueetagernes altaner udvides ikke, da det kræver kloakudskiftning, og dette vil være for dyrt. Det har vist sig at der skal br</w:t>
      </w:r>
      <w:r w:rsidR="000B1589">
        <w:rPr>
          <w:sz w:val="24"/>
          <w:szCs w:val="24"/>
        </w:rPr>
        <w:t>andsikr</w:t>
      </w:r>
      <w:r w:rsidR="006C7076">
        <w:rPr>
          <w:sz w:val="24"/>
          <w:szCs w:val="24"/>
        </w:rPr>
        <w:t>es i alle opgange, dette er et lovkrav. Nuværende vinduer i stuelejlighederne skiftes og skal kunne skydes til side fra gulv til loft..</w:t>
      </w:r>
      <w:r w:rsidR="006C7076">
        <w:rPr>
          <w:sz w:val="24"/>
          <w:szCs w:val="24"/>
        </w:rPr>
        <w:br/>
        <w:t xml:space="preserve">Projektet vil forløbe over </w:t>
      </w:r>
      <w:r w:rsidR="00BA23D2">
        <w:rPr>
          <w:sz w:val="24"/>
          <w:szCs w:val="24"/>
        </w:rPr>
        <w:t xml:space="preserve">min. </w:t>
      </w:r>
      <w:r w:rsidR="006C7076">
        <w:rPr>
          <w:sz w:val="24"/>
          <w:szCs w:val="24"/>
        </w:rPr>
        <w:t>1 år.  Der vil blive udsendt en plan over udførelse.</w:t>
      </w:r>
      <w:r w:rsidR="006C7076">
        <w:rPr>
          <w:sz w:val="24"/>
          <w:szCs w:val="24"/>
        </w:rPr>
        <w:br/>
        <w:t>Beregninger og lån optages alt efter hvilke model der vælges.</w:t>
      </w:r>
      <w:r w:rsidR="006C7076">
        <w:rPr>
          <w:sz w:val="24"/>
          <w:szCs w:val="24"/>
        </w:rPr>
        <w:br/>
      </w:r>
      <w:proofErr w:type="spellStart"/>
      <w:r w:rsidR="006C7076">
        <w:rPr>
          <w:sz w:val="24"/>
          <w:szCs w:val="24"/>
        </w:rPr>
        <w:t>Wind</w:t>
      </w:r>
      <w:r w:rsidR="00BA23D2">
        <w:rPr>
          <w:sz w:val="24"/>
          <w:szCs w:val="24"/>
        </w:rPr>
        <w:t>o</w:t>
      </w:r>
      <w:r w:rsidR="006C7076">
        <w:rPr>
          <w:sz w:val="24"/>
          <w:szCs w:val="24"/>
        </w:rPr>
        <w:t>or</w:t>
      </w:r>
      <w:proofErr w:type="spellEnd"/>
      <w:r w:rsidR="006C7076">
        <w:rPr>
          <w:sz w:val="24"/>
          <w:szCs w:val="24"/>
        </w:rPr>
        <w:t xml:space="preserve"> vandt licitationen. De havde opstillet en vinduesmodel udenfor, så man kunne fornemme det færdige resultat.</w:t>
      </w:r>
      <w:r w:rsidR="000B1589">
        <w:rPr>
          <w:sz w:val="24"/>
          <w:szCs w:val="24"/>
        </w:rPr>
        <w:t xml:space="preserve"> </w:t>
      </w:r>
    </w:p>
    <w:p w:rsidR="00616A52" w:rsidRDefault="000B1589" w:rsidP="004150E4">
      <w:pPr>
        <w:ind w:left="1304" w:hanging="1304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616A52" w:rsidRPr="001A071F">
        <w:rPr>
          <w:b/>
          <w:sz w:val="24"/>
          <w:szCs w:val="24"/>
        </w:rPr>
        <w:t>.</w:t>
      </w:r>
      <w:r w:rsidR="00616A52" w:rsidRPr="001A071F">
        <w:rPr>
          <w:b/>
          <w:sz w:val="24"/>
          <w:szCs w:val="24"/>
        </w:rPr>
        <w:tab/>
      </w:r>
      <w:r>
        <w:rPr>
          <w:b/>
          <w:sz w:val="24"/>
          <w:szCs w:val="24"/>
        </w:rPr>
        <w:t>Afstemning – Ja eller nej til forslag 3:</w:t>
      </w:r>
      <w:r w:rsidR="00616A52" w:rsidRPr="001A071F">
        <w:rPr>
          <w:b/>
          <w:sz w:val="24"/>
          <w:szCs w:val="24"/>
        </w:rPr>
        <w:br/>
      </w:r>
      <w:r>
        <w:rPr>
          <w:sz w:val="24"/>
          <w:szCs w:val="24"/>
        </w:rPr>
        <w:t>Stemmesedler blev fordelt</w:t>
      </w:r>
    </w:p>
    <w:p w:rsidR="000B1589" w:rsidRDefault="000B1589" w:rsidP="001A071F">
      <w:pPr>
        <w:ind w:left="1304" w:hanging="1304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1A071F" w:rsidRPr="001A071F">
        <w:rPr>
          <w:b/>
          <w:sz w:val="24"/>
          <w:szCs w:val="24"/>
        </w:rPr>
        <w:t>.</w:t>
      </w:r>
      <w:r w:rsidR="001A071F" w:rsidRPr="001A071F">
        <w:rPr>
          <w:b/>
          <w:sz w:val="24"/>
          <w:szCs w:val="24"/>
        </w:rPr>
        <w:tab/>
      </w:r>
      <w:r>
        <w:rPr>
          <w:b/>
          <w:sz w:val="24"/>
          <w:szCs w:val="24"/>
        </w:rPr>
        <w:t>Præsentation af afstemningsresultat</w:t>
      </w:r>
      <w:r w:rsidR="001A071F" w:rsidRPr="001A071F">
        <w:rPr>
          <w:b/>
          <w:sz w:val="24"/>
          <w:szCs w:val="24"/>
        </w:rPr>
        <w:t>:</w:t>
      </w:r>
      <w:r w:rsidR="001A071F" w:rsidRPr="001A071F">
        <w:rPr>
          <w:b/>
          <w:sz w:val="24"/>
          <w:szCs w:val="24"/>
        </w:rPr>
        <w:br/>
      </w:r>
      <w:r>
        <w:rPr>
          <w:sz w:val="24"/>
          <w:szCs w:val="24"/>
        </w:rPr>
        <w:t>3 blanke</w:t>
      </w:r>
      <w:r>
        <w:rPr>
          <w:sz w:val="24"/>
          <w:szCs w:val="24"/>
        </w:rPr>
        <w:br/>
        <w:t>31 Nej</w:t>
      </w:r>
      <w:r>
        <w:rPr>
          <w:sz w:val="24"/>
          <w:szCs w:val="24"/>
        </w:rPr>
        <w:br/>
        <w:t>38 Ja</w:t>
      </w:r>
      <w:r>
        <w:rPr>
          <w:sz w:val="24"/>
          <w:szCs w:val="24"/>
        </w:rPr>
        <w:br/>
      </w:r>
      <w:r w:rsidRPr="009C0D36">
        <w:rPr>
          <w:b/>
          <w:sz w:val="24"/>
          <w:szCs w:val="24"/>
        </w:rPr>
        <w:t>Forslag 3 blev vedtaget</w:t>
      </w:r>
      <w:r>
        <w:rPr>
          <w:sz w:val="24"/>
          <w:szCs w:val="24"/>
        </w:rPr>
        <w:br/>
        <w:t xml:space="preserve">Pris: Forslag 2 ca. 20,3 </w:t>
      </w:r>
      <w:proofErr w:type="spellStart"/>
      <w:r>
        <w:rPr>
          <w:sz w:val="24"/>
          <w:szCs w:val="24"/>
        </w:rPr>
        <w:t>mill</w:t>
      </w:r>
      <w:proofErr w:type="spellEnd"/>
      <w:r>
        <w:rPr>
          <w:sz w:val="24"/>
          <w:szCs w:val="24"/>
        </w:rPr>
        <w:t xml:space="preserve">. + </w:t>
      </w:r>
      <w:r w:rsidR="002D4F5A">
        <w:rPr>
          <w:sz w:val="24"/>
          <w:szCs w:val="24"/>
        </w:rPr>
        <w:t xml:space="preserve">forslag 3 </w:t>
      </w:r>
      <w:r>
        <w:rPr>
          <w:sz w:val="24"/>
          <w:szCs w:val="24"/>
        </w:rPr>
        <w:t xml:space="preserve">prisforhøjelse 6. </w:t>
      </w:r>
      <w:proofErr w:type="spellStart"/>
      <w:r>
        <w:rPr>
          <w:sz w:val="24"/>
          <w:szCs w:val="24"/>
        </w:rPr>
        <w:t>mill</w:t>
      </w:r>
      <w:proofErr w:type="spellEnd"/>
      <w:r>
        <w:rPr>
          <w:sz w:val="24"/>
          <w:szCs w:val="24"/>
        </w:rPr>
        <w:t>.</w:t>
      </w:r>
    </w:p>
    <w:p w:rsidR="009C0D36" w:rsidRDefault="009C0D36" w:rsidP="001A071F">
      <w:pPr>
        <w:ind w:left="1304" w:hanging="1304"/>
        <w:rPr>
          <w:sz w:val="24"/>
          <w:szCs w:val="24"/>
        </w:rPr>
      </w:pPr>
    </w:p>
    <w:p w:rsidR="009C0D36" w:rsidRDefault="009C0D36" w:rsidP="001A071F">
      <w:pPr>
        <w:ind w:left="1304" w:hanging="1304"/>
        <w:rPr>
          <w:sz w:val="24"/>
          <w:szCs w:val="24"/>
        </w:rPr>
      </w:pPr>
    </w:p>
    <w:p w:rsidR="009C0D36" w:rsidRDefault="009C0D36" w:rsidP="001A071F">
      <w:pPr>
        <w:ind w:left="1304" w:hanging="1304"/>
        <w:rPr>
          <w:sz w:val="24"/>
          <w:szCs w:val="24"/>
        </w:rPr>
      </w:pPr>
    </w:p>
    <w:p w:rsidR="009C0D36" w:rsidRDefault="009C0D36" w:rsidP="009C0D36">
      <w:pPr>
        <w:ind w:left="1304" w:hanging="1304"/>
        <w:jc w:val="right"/>
        <w:rPr>
          <w:sz w:val="24"/>
          <w:szCs w:val="24"/>
        </w:rPr>
      </w:pPr>
      <w:r>
        <w:rPr>
          <w:sz w:val="24"/>
          <w:szCs w:val="24"/>
        </w:rPr>
        <w:t>1</w:t>
      </w:r>
    </w:p>
    <w:p w:rsidR="009C0D36" w:rsidRDefault="009C0D36" w:rsidP="001A071F">
      <w:pPr>
        <w:ind w:left="1304" w:hanging="1304"/>
        <w:rPr>
          <w:sz w:val="24"/>
          <w:szCs w:val="24"/>
        </w:rPr>
      </w:pPr>
    </w:p>
    <w:p w:rsidR="00EB7AC1" w:rsidRDefault="00A13446" w:rsidP="001A071F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Forslag 2: </w:t>
      </w:r>
    </w:p>
    <w:p w:rsidR="009B1D34" w:rsidRDefault="009B1D34" w:rsidP="001A071F">
      <w:pPr>
        <w:ind w:left="1304" w:hanging="1304"/>
        <w:rPr>
          <w:sz w:val="20"/>
          <w:szCs w:val="20"/>
        </w:rPr>
      </w:pPr>
      <w:r>
        <w:rPr>
          <w:sz w:val="20"/>
          <w:szCs w:val="20"/>
        </w:rPr>
        <w:t>Eksempel på husleje pr. måned med denne lejekonsekvens*</w:t>
      </w:r>
    </w:p>
    <w:p w:rsidR="009B1D34" w:rsidRDefault="009B1D34" w:rsidP="001A071F">
      <w:pPr>
        <w:ind w:left="1304" w:hanging="1304"/>
        <w:rPr>
          <w:sz w:val="20"/>
          <w:szCs w:val="20"/>
        </w:rPr>
      </w:pPr>
    </w:p>
    <w:p w:rsidR="009B1D34" w:rsidRDefault="009B1D34" w:rsidP="001A071F">
      <w:pPr>
        <w:ind w:left="1304" w:hanging="1304"/>
        <w:rPr>
          <w:sz w:val="20"/>
          <w:szCs w:val="20"/>
        </w:rPr>
      </w:pPr>
      <w:r>
        <w:rPr>
          <w:sz w:val="20"/>
          <w:szCs w:val="20"/>
          <w:u w:val="single"/>
        </w:rPr>
        <w:t>Boligtype</w:t>
      </w:r>
      <w:r>
        <w:rPr>
          <w:sz w:val="20"/>
          <w:szCs w:val="20"/>
          <w:u w:val="single"/>
        </w:rPr>
        <w:tab/>
        <w:t>Antal rum</w:t>
      </w:r>
      <w:r>
        <w:rPr>
          <w:sz w:val="20"/>
          <w:szCs w:val="20"/>
          <w:u w:val="single"/>
        </w:rPr>
        <w:tab/>
        <w:t>Bolig/m2</w:t>
      </w:r>
      <w:r>
        <w:rPr>
          <w:sz w:val="20"/>
          <w:szCs w:val="20"/>
          <w:u w:val="single"/>
        </w:rPr>
        <w:tab/>
      </w:r>
      <w:proofErr w:type="spellStart"/>
      <w:r>
        <w:rPr>
          <w:sz w:val="20"/>
          <w:szCs w:val="20"/>
          <w:u w:val="single"/>
        </w:rPr>
        <w:t>Nuvær.leje</w:t>
      </w:r>
      <w:proofErr w:type="spellEnd"/>
      <w:r>
        <w:rPr>
          <w:sz w:val="20"/>
          <w:szCs w:val="20"/>
          <w:u w:val="single"/>
        </w:rPr>
        <w:tab/>
        <w:t>Ændring</w:t>
      </w:r>
      <w:r>
        <w:rPr>
          <w:sz w:val="20"/>
          <w:szCs w:val="20"/>
          <w:u w:val="single"/>
        </w:rPr>
        <w:tab/>
        <w:t>Ny leje</w:t>
      </w:r>
    </w:p>
    <w:p w:rsidR="00A13446" w:rsidRDefault="009B1D34" w:rsidP="00A13446">
      <w:pPr>
        <w:rPr>
          <w:sz w:val="20"/>
          <w:szCs w:val="20"/>
        </w:rPr>
      </w:pPr>
      <w:r>
        <w:rPr>
          <w:sz w:val="20"/>
          <w:szCs w:val="20"/>
        </w:rPr>
        <w:t>Familiebolig</w:t>
      </w:r>
      <w:r>
        <w:rPr>
          <w:sz w:val="20"/>
          <w:szCs w:val="20"/>
        </w:rPr>
        <w:tab/>
        <w:t>1</w:t>
      </w:r>
      <w:r>
        <w:rPr>
          <w:sz w:val="20"/>
          <w:szCs w:val="20"/>
        </w:rPr>
        <w:tab/>
        <w:t>33,22</w:t>
      </w:r>
      <w:r>
        <w:rPr>
          <w:sz w:val="20"/>
          <w:szCs w:val="20"/>
        </w:rPr>
        <w:tab/>
        <w:t>1.902</w:t>
      </w:r>
      <w:r>
        <w:rPr>
          <w:sz w:val="20"/>
          <w:szCs w:val="20"/>
        </w:rPr>
        <w:tab/>
        <w:t>188</w:t>
      </w:r>
      <w:r>
        <w:rPr>
          <w:sz w:val="20"/>
          <w:szCs w:val="20"/>
        </w:rPr>
        <w:tab/>
        <w:t>2.090</w:t>
      </w:r>
      <w:r w:rsidR="00A13446">
        <w:rPr>
          <w:sz w:val="20"/>
          <w:szCs w:val="20"/>
        </w:rPr>
        <w:br/>
      </w:r>
      <w:r>
        <w:rPr>
          <w:sz w:val="20"/>
          <w:szCs w:val="20"/>
          <w:u w:val="single"/>
        </w:rPr>
        <w:t>Familiebolig</w:t>
      </w:r>
      <w:r>
        <w:rPr>
          <w:sz w:val="20"/>
          <w:szCs w:val="20"/>
          <w:u w:val="single"/>
        </w:rPr>
        <w:tab/>
      </w:r>
      <w:r w:rsidRPr="009B1D34">
        <w:rPr>
          <w:sz w:val="20"/>
          <w:szCs w:val="20"/>
          <w:u w:val="single"/>
        </w:rPr>
        <w:t>1</w:t>
      </w:r>
      <w:r w:rsidRPr="009B1D34">
        <w:rPr>
          <w:sz w:val="20"/>
          <w:szCs w:val="20"/>
          <w:u w:val="single"/>
        </w:rPr>
        <w:tab/>
        <w:t>53,57</w:t>
      </w:r>
      <w:r w:rsidRPr="009B1D34">
        <w:rPr>
          <w:sz w:val="20"/>
          <w:szCs w:val="20"/>
          <w:u w:val="single"/>
        </w:rPr>
        <w:tab/>
        <w:t>3.069</w:t>
      </w:r>
      <w:r w:rsidRPr="009B1D34">
        <w:rPr>
          <w:sz w:val="20"/>
          <w:szCs w:val="20"/>
          <w:u w:val="single"/>
        </w:rPr>
        <w:tab/>
        <w:t>304</w:t>
      </w:r>
      <w:r w:rsidRPr="009B1D34">
        <w:rPr>
          <w:sz w:val="20"/>
          <w:szCs w:val="20"/>
          <w:u w:val="single"/>
        </w:rPr>
        <w:tab/>
        <w:t>3.373</w:t>
      </w:r>
      <w:r w:rsidR="00A13446">
        <w:rPr>
          <w:sz w:val="20"/>
          <w:szCs w:val="20"/>
          <w:u w:val="single"/>
        </w:rPr>
        <w:br/>
      </w:r>
      <w:r w:rsidR="00A13446">
        <w:rPr>
          <w:sz w:val="20"/>
          <w:szCs w:val="20"/>
        </w:rPr>
        <w:t>Familiebolig</w:t>
      </w:r>
      <w:r w:rsidR="00A13446">
        <w:rPr>
          <w:sz w:val="20"/>
          <w:szCs w:val="20"/>
        </w:rPr>
        <w:tab/>
        <w:t>2</w:t>
      </w:r>
      <w:r w:rsidR="00A13446">
        <w:rPr>
          <w:sz w:val="20"/>
          <w:szCs w:val="20"/>
        </w:rPr>
        <w:tab/>
        <w:t>52,64</w:t>
      </w:r>
      <w:r w:rsidR="00A13446">
        <w:rPr>
          <w:sz w:val="20"/>
          <w:szCs w:val="20"/>
        </w:rPr>
        <w:tab/>
        <w:t>3.015</w:t>
      </w:r>
      <w:r w:rsidR="00A13446">
        <w:rPr>
          <w:sz w:val="20"/>
          <w:szCs w:val="20"/>
        </w:rPr>
        <w:tab/>
        <w:t>299</w:t>
      </w:r>
      <w:r w:rsidR="00A13446">
        <w:rPr>
          <w:sz w:val="20"/>
          <w:szCs w:val="20"/>
        </w:rPr>
        <w:tab/>
        <w:t>3.314</w:t>
      </w:r>
      <w:r w:rsidR="00A13446">
        <w:rPr>
          <w:sz w:val="20"/>
          <w:szCs w:val="20"/>
        </w:rPr>
        <w:br/>
      </w:r>
      <w:r w:rsidR="00A13446">
        <w:rPr>
          <w:sz w:val="20"/>
          <w:szCs w:val="20"/>
          <w:u w:val="single"/>
        </w:rPr>
        <w:t>Familiebolig</w:t>
      </w:r>
      <w:r w:rsidR="00A13446">
        <w:rPr>
          <w:sz w:val="20"/>
          <w:szCs w:val="20"/>
          <w:u w:val="single"/>
        </w:rPr>
        <w:tab/>
        <w:t>2</w:t>
      </w:r>
      <w:r w:rsidR="00A13446">
        <w:rPr>
          <w:sz w:val="20"/>
          <w:szCs w:val="20"/>
          <w:u w:val="single"/>
        </w:rPr>
        <w:tab/>
        <w:t>55,97</w:t>
      </w:r>
      <w:r w:rsidR="00A13446">
        <w:rPr>
          <w:sz w:val="20"/>
          <w:szCs w:val="20"/>
          <w:u w:val="single"/>
        </w:rPr>
        <w:tab/>
        <w:t>3.208</w:t>
      </w:r>
      <w:r w:rsidR="00A13446">
        <w:rPr>
          <w:sz w:val="20"/>
          <w:szCs w:val="20"/>
          <w:u w:val="single"/>
        </w:rPr>
        <w:tab/>
        <w:t>318</w:t>
      </w:r>
      <w:r w:rsidR="00A13446">
        <w:rPr>
          <w:sz w:val="20"/>
          <w:szCs w:val="20"/>
          <w:u w:val="single"/>
        </w:rPr>
        <w:tab/>
        <w:t>3.526</w:t>
      </w:r>
      <w:r w:rsidR="00A13446">
        <w:rPr>
          <w:sz w:val="20"/>
          <w:szCs w:val="20"/>
        </w:rPr>
        <w:br/>
        <w:t>Familiebolig</w:t>
      </w:r>
      <w:r w:rsidR="00A13446">
        <w:rPr>
          <w:sz w:val="20"/>
          <w:szCs w:val="20"/>
        </w:rPr>
        <w:tab/>
        <w:t>3</w:t>
      </w:r>
      <w:r w:rsidR="00A13446">
        <w:rPr>
          <w:sz w:val="20"/>
          <w:szCs w:val="20"/>
        </w:rPr>
        <w:tab/>
        <w:t>71,87</w:t>
      </w:r>
      <w:r w:rsidR="00A13446">
        <w:rPr>
          <w:sz w:val="20"/>
          <w:szCs w:val="20"/>
        </w:rPr>
        <w:tab/>
        <w:t>4.116</w:t>
      </w:r>
      <w:r w:rsidR="00A13446">
        <w:rPr>
          <w:sz w:val="20"/>
          <w:szCs w:val="20"/>
        </w:rPr>
        <w:tab/>
        <w:t>408</w:t>
      </w:r>
      <w:r w:rsidR="00A13446">
        <w:rPr>
          <w:sz w:val="20"/>
          <w:szCs w:val="20"/>
        </w:rPr>
        <w:tab/>
        <w:t>4.524</w:t>
      </w:r>
      <w:r w:rsidR="00A13446">
        <w:rPr>
          <w:sz w:val="20"/>
          <w:szCs w:val="20"/>
        </w:rPr>
        <w:br/>
      </w:r>
      <w:r w:rsidR="00A13446">
        <w:rPr>
          <w:sz w:val="20"/>
          <w:szCs w:val="20"/>
          <w:u w:val="single"/>
        </w:rPr>
        <w:t>Familiebolig</w:t>
      </w:r>
      <w:r w:rsidR="00A13446">
        <w:rPr>
          <w:sz w:val="20"/>
          <w:szCs w:val="20"/>
          <w:u w:val="single"/>
        </w:rPr>
        <w:tab/>
        <w:t>3</w:t>
      </w:r>
      <w:r w:rsidR="00A13446">
        <w:rPr>
          <w:sz w:val="20"/>
          <w:szCs w:val="20"/>
          <w:u w:val="single"/>
        </w:rPr>
        <w:tab/>
        <w:t>79,53</w:t>
      </w:r>
      <w:r w:rsidR="00A13446">
        <w:rPr>
          <w:sz w:val="20"/>
          <w:szCs w:val="20"/>
          <w:u w:val="single"/>
        </w:rPr>
        <w:tab/>
        <w:t>4.554</w:t>
      </w:r>
      <w:r w:rsidR="00A13446">
        <w:rPr>
          <w:sz w:val="20"/>
          <w:szCs w:val="20"/>
          <w:u w:val="single"/>
        </w:rPr>
        <w:tab/>
        <w:t>451</w:t>
      </w:r>
      <w:r w:rsidR="00A13446">
        <w:rPr>
          <w:sz w:val="20"/>
          <w:szCs w:val="20"/>
          <w:u w:val="single"/>
        </w:rPr>
        <w:tab/>
        <w:t>5.005</w:t>
      </w:r>
      <w:r w:rsidR="00A13446">
        <w:rPr>
          <w:sz w:val="20"/>
          <w:szCs w:val="20"/>
        </w:rPr>
        <w:br/>
        <w:t>Familiebolig</w:t>
      </w:r>
      <w:r w:rsidR="00A13446">
        <w:rPr>
          <w:sz w:val="20"/>
          <w:szCs w:val="20"/>
        </w:rPr>
        <w:tab/>
        <w:t>4</w:t>
      </w:r>
      <w:r w:rsidR="00A13446">
        <w:rPr>
          <w:sz w:val="20"/>
          <w:szCs w:val="20"/>
        </w:rPr>
        <w:tab/>
        <w:t>88,76</w:t>
      </w:r>
      <w:r w:rsidR="00A13446">
        <w:rPr>
          <w:sz w:val="20"/>
          <w:szCs w:val="20"/>
        </w:rPr>
        <w:tab/>
        <w:t>5.083</w:t>
      </w:r>
      <w:r w:rsidR="00A13446">
        <w:rPr>
          <w:sz w:val="20"/>
          <w:szCs w:val="20"/>
        </w:rPr>
        <w:tab/>
        <w:t>503</w:t>
      </w:r>
      <w:r w:rsidR="00A13446">
        <w:rPr>
          <w:sz w:val="20"/>
          <w:szCs w:val="20"/>
        </w:rPr>
        <w:tab/>
        <w:t>5.586</w:t>
      </w:r>
      <w:r w:rsidR="00A13446">
        <w:rPr>
          <w:sz w:val="20"/>
          <w:szCs w:val="20"/>
        </w:rPr>
        <w:br/>
      </w:r>
      <w:r w:rsidR="00A13446">
        <w:rPr>
          <w:sz w:val="20"/>
          <w:szCs w:val="20"/>
          <w:u w:val="single"/>
        </w:rPr>
        <w:t xml:space="preserve">Familiebolig </w:t>
      </w:r>
      <w:r w:rsidR="00A13446">
        <w:rPr>
          <w:sz w:val="20"/>
          <w:szCs w:val="20"/>
          <w:u w:val="single"/>
        </w:rPr>
        <w:tab/>
        <w:t>4</w:t>
      </w:r>
      <w:r w:rsidR="00A13446">
        <w:rPr>
          <w:sz w:val="20"/>
          <w:szCs w:val="20"/>
          <w:u w:val="single"/>
        </w:rPr>
        <w:tab/>
        <w:t>89,52</w:t>
      </w:r>
      <w:r w:rsidR="00A13446">
        <w:rPr>
          <w:sz w:val="20"/>
          <w:szCs w:val="20"/>
          <w:u w:val="single"/>
        </w:rPr>
        <w:tab/>
        <w:t>5.131</w:t>
      </w:r>
      <w:r w:rsidR="00A13446">
        <w:rPr>
          <w:sz w:val="20"/>
          <w:szCs w:val="20"/>
          <w:u w:val="single"/>
        </w:rPr>
        <w:tab/>
        <w:t>508</w:t>
      </w:r>
      <w:r w:rsidR="00A13446">
        <w:rPr>
          <w:sz w:val="20"/>
          <w:szCs w:val="20"/>
          <w:u w:val="single"/>
        </w:rPr>
        <w:tab/>
        <w:t>5.639</w:t>
      </w:r>
      <w:r w:rsidR="00A13446">
        <w:rPr>
          <w:sz w:val="20"/>
          <w:szCs w:val="20"/>
        </w:rPr>
        <w:br/>
      </w:r>
    </w:p>
    <w:p w:rsidR="009B1D34" w:rsidRPr="009C0D36" w:rsidRDefault="00A13446" w:rsidP="00A13446">
      <w:pPr>
        <w:rPr>
          <w:sz w:val="24"/>
          <w:szCs w:val="24"/>
        </w:rPr>
      </w:pPr>
      <w:r>
        <w:rPr>
          <w:sz w:val="20"/>
          <w:szCs w:val="20"/>
        </w:rPr>
        <w:t>*) Eksempler på husleje pr. måned lejekonsekvens</w:t>
      </w:r>
      <w:r>
        <w:rPr>
          <w:sz w:val="20"/>
          <w:szCs w:val="20"/>
        </w:rPr>
        <w:br/>
        <w:t xml:space="preserve">Vi har af hensyn til overskueligheden kun taget den største og den mindste type med indenfor de enkelte boligstørrelser. Der kan forekomme mindre afvigelser i forhold til den konkrete husleje. </w:t>
      </w:r>
      <w:r>
        <w:rPr>
          <w:sz w:val="20"/>
          <w:szCs w:val="20"/>
          <w:u w:val="single"/>
        </w:rPr>
        <w:br/>
      </w:r>
      <w:r w:rsidR="009B1D34">
        <w:rPr>
          <w:sz w:val="20"/>
          <w:szCs w:val="20"/>
        </w:rPr>
        <w:br/>
      </w:r>
      <w:r w:rsidR="00BA23D2">
        <w:rPr>
          <w:sz w:val="24"/>
          <w:szCs w:val="24"/>
        </w:rPr>
        <w:t>Forslag 3: Altanudvidelse - d</w:t>
      </w:r>
      <w:r w:rsidR="002F775A">
        <w:rPr>
          <w:sz w:val="24"/>
          <w:szCs w:val="24"/>
        </w:rPr>
        <w:t>er tillægges</w:t>
      </w:r>
      <w:r w:rsidR="009C0D36">
        <w:rPr>
          <w:sz w:val="24"/>
          <w:szCs w:val="24"/>
        </w:rPr>
        <w:t xml:space="preserve"> 194 kr. pr. måned oveni forslag 2</w:t>
      </w:r>
      <w:r w:rsidR="00BA23D2">
        <w:rPr>
          <w:sz w:val="24"/>
          <w:szCs w:val="24"/>
        </w:rPr>
        <w:t>. DETTE ER KUN FOR LEJLIGHEDER PÅ 1.+2.+3</w:t>
      </w:r>
      <w:proofErr w:type="gramStart"/>
      <w:r w:rsidR="00BA23D2">
        <w:rPr>
          <w:sz w:val="24"/>
          <w:szCs w:val="24"/>
        </w:rPr>
        <w:t>.SAL</w:t>
      </w:r>
      <w:proofErr w:type="gramEnd"/>
      <w:r w:rsidR="00BA23D2">
        <w:rPr>
          <w:sz w:val="24"/>
          <w:szCs w:val="24"/>
        </w:rPr>
        <w:t xml:space="preserve"> MED ALTAN MOD DEN LANGE SIDE AF BYGNINGERNE (altaner i gavle og stueetage udvides ikke og får dermed ikke tillægget).</w:t>
      </w:r>
      <w:r w:rsidR="009C0D36">
        <w:rPr>
          <w:sz w:val="24"/>
          <w:szCs w:val="24"/>
        </w:rPr>
        <w:t xml:space="preserve"> </w:t>
      </w:r>
    </w:p>
    <w:p w:rsidR="002D4F5A" w:rsidRDefault="002D4F5A" w:rsidP="009C0D36">
      <w:pPr>
        <w:rPr>
          <w:sz w:val="24"/>
          <w:szCs w:val="24"/>
        </w:rPr>
      </w:pPr>
    </w:p>
    <w:p w:rsidR="002D4F5A" w:rsidRDefault="002D4F5A" w:rsidP="001A071F">
      <w:pPr>
        <w:ind w:left="1304" w:hanging="1304"/>
        <w:rPr>
          <w:sz w:val="24"/>
          <w:szCs w:val="24"/>
        </w:rPr>
      </w:pPr>
    </w:p>
    <w:p w:rsidR="009C0D36" w:rsidRDefault="009C0D36" w:rsidP="002D4F5A">
      <w:pPr>
        <w:ind w:left="1304" w:hanging="1304"/>
        <w:jc w:val="right"/>
        <w:rPr>
          <w:sz w:val="24"/>
          <w:szCs w:val="24"/>
        </w:rPr>
      </w:pPr>
    </w:p>
    <w:p w:rsidR="009C0D36" w:rsidRDefault="009C0D36" w:rsidP="002D4F5A">
      <w:pPr>
        <w:ind w:left="1304" w:hanging="1304"/>
        <w:jc w:val="right"/>
        <w:rPr>
          <w:sz w:val="24"/>
          <w:szCs w:val="24"/>
        </w:rPr>
      </w:pPr>
    </w:p>
    <w:p w:rsidR="000B1589" w:rsidRPr="000B1589" w:rsidRDefault="002D4F5A" w:rsidP="002D4F5A">
      <w:pPr>
        <w:ind w:left="1304" w:hanging="130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Tinna Mulle Larsen </w:t>
      </w:r>
      <w:r w:rsidR="009B1D34">
        <w:rPr>
          <w:sz w:val="24"/>
          <w:szCs w:val="24"/>
        </w:rPr>
        <w:t xml:space="preserve">/ Jette </w:t>
      </w:r>
      <w:proofErr w:type="spellStart"/>
      <w:r w:rsidR="009B1D34">
        <w:rPr>
          <w:sz w:val="24"/>
          <w:szCs w:val="24"/>
        </w:rPr>
        <w:t>Hadenfeldt</w:t>
      </w:r>
      <w:proofErr w:type="spellEnd"/>
    </w:p>
    <w:p w:rsidR="009C0D36" w:rsidRDefault="009C0D36" w:rsidP="002D4F5A">
      <w:pPr>
        <w:ind w:left="1304" w:hanging="1304"/>
        <w:rPr>
          <w:sz w:val="24"/>
          <w:szCs w:val="24"/>
        </w:rPr>
      </w:pPr>
    </w:p>
    <w:p w:rsidR="009C0D36" w:rsidRDefault="009C0D36" w:rsidP="002D4F5A">
      <w:pPr>
        <w:ind w:left="1304" w:hanging="1304"/>
        <w:rPr>
          <w:sz w:val="24"/>
          <w:szCs w:val="24"/>
        </w:rPr>
      </w:pPr>
    </w:p>
    <w:p w:rsidR="009C0D36" w:rsidRDefault="009C0D36" w:rsidP="002D4F5A">
      <w:pPr>
        <w:ind w:left="1304" w:hanging="1304"/>
        <w:rPr>
          <w:sz w:val="24"/>
          <w:szCs w:val="24"/>
        </w:rPr>
      </w:pPr>
    </w:p>
    <w:p w:rsidR="009C0D36" w:rsidRDefault="009C0D36" w:rsidP="002D4F5A">
      <w:pPr>
        <w:ind w:left="1304" w:hanging="1304"/>
        <w:rPr>
          <w:sz w:val="24"/>
          <w:szCs w:val="24"/>
        </w:rPr>
      </w:pPr>
    </w:p>
    <w:p w:rsidR="009C0D36" w:rsidRDefault="009C0D36" w:rsidP="002D4F5A">
      <w:pPr>
        <w:ind w:left="1304" w:hanging="1304"/>
        <w:rPr>
          <w:sz w:val="24"/>
          <w:szCs w:val="24"/>
        </w:rPr>
      </w:pPr>
    </w:p>
    <w:p w:rsidR="009C0D36" w:rsidRDefault="009C0D36" w:rsidP="002D4F5A">
      <w:pPr>
        <w:ind w:left="1304" w:hanging="1304"/>
        <w:rPr>
          <w:sz w:val="24"/>
          <w:szCs w:val="24"/>
        </w:rPr>
      </w:pPr>
    </w:p>
    <w:p w:rsidR="009C0D36" w:rsidRDefault="009C0D36" w:rsidP="002D4F5A">
      <w:pPr>
        <w:ind w:left="1304" w:hanging="1304"/>
        <w:rPr>
          <w:sz w:val="24"/>
          <w:szCs w:val="24"/>
        </w:rPr>
      </w:pPr>
    </w:p>
    <w:p w:rsidR="009C0D36" w:rsidRDefault="009C0D36" w:rsidP="002D4F5A">
      <w:pPr>
        <w:ind w:left="1304" w:hanging="1304"/>
        <w:rPr>
          <w:sz w:val="24"/>
          <w:szCs w:val="24"/>
        </w:rPr>
      </w:pPr>
    </w:p>
    <w:p w:rsidR="009C0D36" w:rsidRDefault="009C0D36" w:rsidP="002D4F5A">
      <w:pPr>
        <w:ind w:left="1304" w:hanging="1304"/>
        <w:rPr>
          <w:sz w:val="24"/>
          <w:szCs w:val="24"/>
        </w:rPr>
      </w:pPr>
    </w:p>
    <w:p w:rsidR="009C0D36" w:rsidRDefault="009C0D36" w:rsidP="002D4F5A">
      <w:pPr>
        <w:ind w:left="1304" w:hanging="1304"/>
        <w:rPr>
          <w:sz w:val="24"/>
          <w:szCs w:val="24"/>
        </w:rPr>
      </w:pPr>
    </w:p>
    <w:p w:rsidR="009C0D36" w:rsidRDefault="009C0D36" w:rsidP="002D4F5A">
      <w:pPr>
        <w:ind w:left="1304" w:hanging="1304"/>
        <w:rPr>
          <w:sz w:val="24"/>
          <w:szCs w:val="24"/>
        </w:rPr>
      </w:pPr>
    </w:p>
    <w:p w:rsidR="001A071F" w:rsidRPr="001A071F" w:rsidRDefault="009C0D36" w:rsidP="009C0D36">
      <w:pPr>
        <w:ind w:left="1304" w:hanging="1304"/>
        <w:jc w:val="right"/>
        <w:rPr>
          <w:sz w:val="24"/>
          <w:szCs w:val="24"/>
        </w:rPr>
      </w:pPr>
      <w:r>
        <w:rPr>
          <w:sz w:val="24"/>
          <w:szCs w:val="24"/>
        </w:rPr>
        <w:t>2</w:t>
      </w:r>
    </w:p>
    <w:sectPr w:rsidR="001A071F" w:rsidRPr="001A071F" w:rsidSect="009C0D36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340"/>
    <w:rsid w:val="000975E4"/>
    <w:rsid w:val="000B1589"/>
    <w:rsid w:val="000D1756"/>
    <w:rsid w:val="00117AFD"/>
    <w:rsid w:val="001A071F"/>
    <w:rsid w:val="002D4F5A"/>
    <w:rsid w:val="002F775A"/>
    <w:rsid w:val="003B7AC3"/>
    <w:rsid w:val="003C18E7"/>
    <w:rsid w:val="004150E4"/>
    <w:rsid w:val="00426F2E"/>
    <w:rsid w:val="00440340"/>
    <w:rsid w:val="004F7CD2"/>
    <w:rsid w:val="005E46F3"/>
    <w:rsid w:val="00616A52"/>
    <w:rsid w:val="006C7076"/>
    <w:rsid w:val="006E4427"/>
    <w:rsid w:val="008607C4"/>
    <w:rsid w:val="008D47A9"/>
    <w:rsid w:val="009455CD"/>
    <w:rsid w:val="009A4DDB"/>
    <w:rsid w:val="009B1D34"/>
    <w:rsid w:val="009C0D36"/>
    <w:rsid w:val="00A13446"/>
    <w:rsid w:val="00A360A9"/>
    <w:rsid w:val="00A749AB"/>
    <w:rsid w:val="00AC3A18"/>
    <w:rsid w:val="00B2000C"/>
    <w:rsid w:val="00B47985"/>
    <w:rsid w:val="00BA23D2"/>
    <w:rsid w:val="00CF63E5"/>
    <w:rsid w:val="00DE2245"/>
    <w:rsid w:val="00E80FD4"/>
    <w:rsid w:val="00EB7AC1"/>
    <w:rsid w:val="00EC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403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40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2084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Lejerbo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Tinna Mulle Larsen</dc:creator>
  <cp:lastModifiedBy>Sif Bonnerup Rasmussen</cp:lastModifiedBy>
  <cp:revision>2</cp:revision>
  <dcterms:created xsi:type="dcterms:W3CDTF">2018-06-04T14:21:00Z</dcterms:created>
  <dcterms:modified xsi:type="dcterms:W3CDTF">2018-06-04T14:21:00Z</dcterms:modified>
</cp:coreProperties>
</file>